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header2.xml" ContentType="application/vnd.openxmlformats-officedocument.wordprocessingml.head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sz w:val="36"/>
          <w:szCs w:val="36"/>
          <w:u w:val="single"/>
        </w:rPr>
      </w:pPr>
      <w:r>
        <w:rPr>
          <w:sz w:val="36"/>
          <w:szCs w:val="36"/>
          <w:u w:val="single"/>
        </w:rPr>
        <w:t>Lesson: Temperature Indicator#1 (Thermometer)</w:t>
      </w:r>
    </w:p>
    <w:p>
      <w:pPr>
        <w:pStyle w:val="Normal"/>
        <w:rPr/>
      </w:pPr>
      <w:r>
        <w:rPr/>
      </w:r>
    </w:p>
    <w:p>
      <w:pPr>
        <w:pStyle w:val="Normal"/>
        <w:rPr>
          <w:b/>
        </w:rPr>
      </w:pPr>
      <w:r>
        <w:rPr>
          <w:b/>
        </w:rPr>
        <w:t>Big Picture</w:t>
      </w:r>
    </w:p>
    <w:p>
      <w:pPr>
        <w:pStyle w:val="Normal"/>
        <w:rPr/>
      </w:pPr>
      <w:r>
        <w:rPr/>
        <w:t xml:space="preserve">This lesson will introduce built in sensors while allowing students to be more acquainted with the BBC micro:bit microcontroller hardware and </w:t>
      </w:r>
      <w:r>
        <w:rPr/>
        <w:t>Makecode</w:t>
      </w:r>
      <w:r>
        <w:rPr>
          <w:i/>
        </w:rPr>
        <w:t xml:space="preserve"> Blocks Editor</w:t>
      </w:r>
      <w:r>
        <w:rPr/>
        <w:t xml:space="preserve"> software tool. The students will create a program that will display the temperature in Celsius onto the micro: bit screen once button A is pressed on the microcontroller.</w:t>
      </w:r>
    </w:p>
    <w:p>
      <w:pPr>
        <w:pStyle w:val="Normal"/>
        <w:rPr/>
      </w:pPr>
      <w:r>
        <w:rPr/>
      </w:r>
    </w:p>
    <w:p>
      <w:pPr>
        <w:pStyle w:val="Normal"/>
        <w:rPr>
          <w:b/>
        </w:rPr>
      </w:pPr>
      <w:r>
        <w:rPr>
          <w:b/>
        </w:rPr>
        <w:t>Objectives</w:t>
      </w:r>
    </w:p>
    <w:p>
      <w:pPr>
        <w:pStyle w:val="Normal"/>
        <w:rPr/>
      </w:pPr>
      <w:r>
        <w:rPr/>
        <w:t>Students will be able to:</w:t>
      </w:r>
    </w:p>
    <w:p>
      <w:pPr>
        <w:pStyle w:val="Normal"/>
        <w:numPr>
          <w:ilvl w:val="0"/>
          <w:numId w:val="2"/>
        </w:numPr>
        <w:rPr/>
      </w:pPr>
      <w:r>
        <w:rPr/>
        <w:t>Define Variable</w:t>
      </w:r>
    </w:p>
    <w:p>
      <w:pPr>
        <w:pStyle w:val="Normal"/>
        <w:numPr>
          <w:ilvl w:val="0"/>
          <w:numId w:val="2"/>
        </w:numPr>
        <w:rPr/>
      </w:pPr>
      <w:r>
        <w:rPr/>
        <w:t>Define Sensor</w:t>
      </w:r>
    </w:p>
    <w:p>
      <w:pPr>
        <w:pStyle w:val="Normal"/>
        <w:numPr>
          <w:ilvl w:val="0"/>
          <w:numId w:val="2"/>
        </w:numPr>
        <w:rPr/>
      </w:pPr>
      <w:r>
        <w:rPr/>
        <w:t xml:space="preserve">Define temperature sensor </w:t>
      </w:r>
    </w:p>
    <w:p>
      <w:pPr>
        <w:pStyle w:val="Normal"/>
        <w:rPr>
          <w:b/>
        </w:rPr>
      </w:pPr>
      <w:r>
        <w:rPr>
          <w:b/>
        </w:rPr>
        <w:t>Alabama Standards Alignment</w:t>
      </w:r>
    </w:p>
    <w:p>
      <w:pPr>
        <w:pStyle w:val="Normal"/>
        <w:spacing w:lineRule="auto" w:line="288" w:before="80" w:after="0"/>
        <w:rPr/>
      </w:pPr>
      <w:bookmarkStart w:id="0" w:name="_Hlk104933971"/>
      <w:r>
        <w:rPr/>
        <w:t xml:space="preserve">7 (Fifth Grade): Identify Variables. </w:t>
      </w:r>
    </w:p>
    <w:p>
      <w:pPr>
        <w:pStyle w:val="Normal"/>
        <w:numPr>
          <w:ilvl w:val="0"/>
          <w:numId w:val="1"/>
        </w:numPr>
        <w:spacing w:lineRule="auto" w:line="288" w:before="80" w:after="0"/>
        <w:rPr/>
      </w:pPr>
      <w:r>
        <w:rPr/>
        <w:t>Examples: Determine if a variable is required for use later in the program.</w:t>
      </w:r>
    </w:p>
    <w:p>
      <w:pPr>
        <w:pStyle w:val="Normal"/>
        <w:spacing w:lineRule="auto" w:line="288" w:before="80" w:after="0"/>
        <w:rPr/>
      </w:pPr>
      <w:r>
        <w:rPr/>
        <w:t xml:space="preserve">8 (Fifth Grade): Demonstrate the programs require known starting values that may need to be updated appropriately during the execution of programs  </w:t>
      </w:r>
    </w:p>
    <w:p>
      <w:pPr>
        <w:pStyle w:val="Normal"/>
        <w:numPr>
          <w:ilvl w:val="0"/>
          <w:numId w:val="1"/>
        </w:numPr>
        <w:spacing w:lineRule="auto" w:line="288" w:before="80" w:after="0"/>
        <w:rPr>
          <w:b/>
        </w:rPr>
      </w:pPr>
      <w:bookmarkStart w:id="1" w:name="_Hlk104933971"/>
      <w:r>
        <w:rPr/>
        <w:t>Examples: create a program that sets a variable to an initial value then later updates (changes) the value of the variable.</w:t>
      </w:r>
      <w:bookmarkEnd w:id="1"/>
    </w:p>
    <w:p>
      <w:pPr>
        <w:pStyle w:val="Normal"/>
        <w:spacing w:lineRule="auto" w:line="288" w:before="80" w:after="0"/>
        <w:ind w:left="1260"/>
        <w:rPr/>
      </w:pPr>
      <w:r>
        <w:rPr/>
      </w:r>
    </w:p>
    <w:p>
      <w:pPr>
        <w:pStyle w:val="Normal"/>
        <w:rPr>
          <w:b/>
        </w:rPr>
      </w:pPr>
      <w:r>
        <w:rPr>
          <w:b/>
        </w:rPr>
        <w:t>Links to Resources</w:t>
      </w:r>
    </w:p>
    <w:p>
      <w:pPr>
        <w:pStyle w:val="Normal"/>
        <w:rPr/>
      </w:pPr>
      <w:r>
        <w:rPr/>
        <w:t xml:space="preserve">Micro:bit Temperature Sensing: </w:t>
      </w:r>
      <w:hyperlink r:id="rId2">
        <w:r>
          <w:rPr>
            <w:rStyle w:val="Hyperlink"/>
          </w:rPr>
          <w:t>https://youtu.be/mrHn8eZ9eqg</w:t>
        </w:r>
      </w:hyperlink>
    </w:p>
    <w:p>
      <w:pPr>
        <w:pStyle w:val="Normal"/>
        <w:rPr/>
      </w:pPr>
      <w:r>
        <w:rPr/>
      </w:r>
    </w:p>
    <w:p>
      <w:pPr>
        <w:pStyle w:val="Normal"/>
        <w:rPr>
          <w:b/>
        </w:rPr>
      </w:pPr>
      <w:r>
        <w:rPr>
          <w:b/>
        </w:rPr>
        <w:t>Preparation</w:t>
      </w:r>
    </w:p>
    <w:p>
      <w:pPr>
        <w:pStyle w:val="Normal"/>
        <w:numPr>
          <w:ilvl w:val="0"/>
          <w:numId w:val="4"/>
        </w:numPr>
        <w:rPr/>
      </w:pPr>
      <w:r>
        <w:rPr/>
        <w:t>Temperature indicator1_student_handout: Tutorial handout found on lesson page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Choose a presentation method:</w:t>
      </w:r>
    </w:p>
    <w:p>
      <w:pPr>
        <w:pStyle w:val="Normal"/>
        <w:numPr>
          <w:ilvl w:val="0"/>
          <w:numId w:val="5"/>
        </w:numPr>
        <w:rPr/>
      </w:pPr>
      <w:r>
        <w:rPr/>
        <w:t>Instructor can walk the students through using the student tutorial handout</w:t>
      </w:r>
    </w:p>
    <w:p>
      <w:pPr>
        <w:pStyle w:val="Normal"/>
        <w:numPr>
          <w:ilvl w:val="0"/>
          <w:numId w:val="5"/>
        </w:numPr>
        <w:rPr/>
      </w:pPr>
      <w:r>
        <w:rPr/>
        <w:t>Students can work at their own pace using the tutorial handout. You may also post the video and tutorial locally and allow students to choose.</w:t>
      </w:r>
    </w:p>
    <w:p>
      <w:pPr>
        <w:pStyle w:val="Normal"/>
        <w:rPr/>
      </w:pPr>
      <w:r>
        <w:rPr/>
      </w:r>
    </w:p>
    <w:p>
      <w:pPr>
        <w:pStyle w:val="Normal"/>
        <w:rPr>
          <w:b/>
        </w:rPr>
      </w:pPr>
      <w:r>
        <w:rPr>
          <w:b/>
        </w:rPr>
        <w:t>Materials Required</w:t>
      </w:r>
    </w:p>
    <w:p>
      <w:pPr>
        <w:pStyle w:val="Normal"/>
        <w:rPr/>
      </w:pPr>
      <w:r>
        <w:rPr/>
        <w:t>Each student (or pair of students) requires:</w:t>
      </w:r>
    </w:p>
    <w:p>
      <w:pPr>
        <w:pStyle w:val="Normal"/>
        <w:numPr>
          <w:ilvl w:val="0"/>
          <w:numId w:val="3"/>
        </w:numPr>
        <w:rPr/>
      </w:pPr>
      <w:r>
        <w:rPr/>
        <w:t>Tutorial handout</w:t>
      </w:r>
    </w:p>
    <w:p>
      <w:pPr>
        <w:pStyle w:val="Normal"/>
        <w:numPr>
          <w:ilvl w:val="0"/>
          <w:numId w:val="6"/>
        </w:numPr>
        <w:rPr/>
      </w:pPr>
      <w:r>
        <w:rPr/>
        <w:t>micro:bit kit</w:t>
      </w:r>
    </w:p>
    <w:p>
      <w:pPr>
        <w:pStyle w:val="Normal"/>
        <w:numPr>
          <w:ilvl w:val="0"/>
          <w:numId w:val="6"/>
        </w:numPr>
        <w:rPr/>
      </w:pPr>
      <w:r>
        <w:rPr/>
        <w:t>USB cable</w:t>
      </w:r>
    </w:p>
    <w:p>
      <w:pPr>
        <w:pStyle w:val="Normal"/>
        <w:numPr>
          <w:ilvl w:val="0"/>
          <w:numId w:val="6"/>
        </w:numPr>
        <w:rPr/>
      </w:pPr>
      <w:r>
        <w:rPr/>
        <w:t>MakeCode editor</w:t>
      </w:r>
    </w:p>
    <w:p>
      <w:pPr>
        <w:pStyle w:val="ListParagraph"/>
        <w:numPr>
          <w:ilvl w:val="0"/>
          <w:numId w:val="6"/>
        </w:numPr>
        <w:rPr/>
      </w:pPr>
      <w:r>
        <w:rPr/>
        <w:t>Internet connected computer with modern browser</w:t>
      </w:r>
    </w:p>
    <w:p>
      <w:pPr>
        <w:pStyle w:val="ListParagraph"/>
        <w:rPr>
          <w:i/>
          <w:i/>
          <w:sz w:val="18"/>
          <w:szCs w:val="18"/>
        </w:rPr>
      </w:pPr>
      <w:r>
        <w:rPr>
          <w:i/>
          <w:sz w:val="18"/>
          <w:szCs w:val="18"/>
        </w:rPr>
        <w:t>*Note: Browsers known to work with micro:bit software includes Firefox, Chrome, Safari, and Microsoft Edge</w:t>
      </w:r>
    </w:p>
    <w:p>
      <w:pPr>
        <w:pStyle w:val="ListParagraph"/>
        <w:rPr>
          <w:color w:val="1155CC"/>
          <w:sz w:val="18"/>
          <w:szCs w:val="18"/>
          <w:u w:val="single"/>
        </w:rPr>
      </w:pPr>
      <w:r>
        <w:rPr>
          <w:i/>
          <w:sz w:val="18"/>
          <w:szCs w:val="18"/>
        </w:rPr>
        <w:tab/>
        <w:t xml:space="preserve">           For a complete list, visit this page: </w:t>
      </w:r>
      <w:hyperlink r:id="rId3">
        <w:r>
          <w:rPr>
            <w:color w:val="1155CC"/>
            <w:sz w:val="18"/>
            <w:szCs w:val="18"/>
            <w:u w:val="single"/>
          </w:rPr>
          <w:t>https://makecode.microbit.org/browsers</w:t>
        </w:r>
      </w:hyperlink>
    </w:p>
    <w:p>
      <w:pPr>
        <w:pStyle w:val="Normal"/>
        <w:numPr>
          <w:ilvl w:val="0"/>
          <w:numId w:val="6"/>
        </w:numPr>
        <w:rPr/>
      </w:pPr>
      <w:r>
        <w:rPr/>
        <w:t>Source of heat or cooling (ex. Fan), useful if you would like to test by changing temperature quickly (optional)</w:t>
      </w:r>
    </w:p>
    <w:p>
      <w:pPr>
        <w:pStyle w:val="Normal"/>
        <w:ind w:left="360"/>
        <w:rPr/>
      </w:pPr>
      <w:r>
        <w:rPr/>
      </w:r>
    </w:p>
    <w:p>
      <w:pPr>
        <w:pStyle w:val="Normal"/>
        <w:rPr>
          <w:color w:val="1155CC"/>
          <w:sz w:val="18"/>
          <w:szCs w:val="18"/>
          <w:u w:val="single"/>
        </w:rPr>
      </w:pPr>
      <w:r>
        <w:rPr/>
        <w:tab/>
      </w:r>
    </w:p>
    <w:p>
      <w:pPr>
        <w:pStyle w:val="Normal"/>
        <w:rPr/>
      </w:pPr>
      <w:r>
        <w:rPr/>
      </w:r>
    </w:p>
    <w:p>
      <w:pPr>
        <w:pStyle w:val="Normal"/>
        <w:rPr>
          <w:b/>
        </w:rPr>
      </w:pPr>
      <w:r>
        <w:rPr>
          <w:b/>
        </w:rPr>
      </w:r>
    </w:p>
    <w:p>
      <w:pPr>
        <w:pStyle w:val="Normal"/>
        <w:rPr>
          <w:b/>
        </w:rPr>
      </w:pPr>
      <w:r>
        <w:rPr>
          <w:b/>
        </w:rPr>
        <w:t>Vocabulary and Concepts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Variable</w:t>
      </w:r>
      <w:r>
        <w:rPr>
          <w:sz w:val="24"/>
          <w:szCs w:val="24"/>
        </w:rPr>
        <w:t>: An element, feature, or factor that is liable to change; in a programming language, a symbolic representation of some state or property of the program.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 xml:space="preserve">Sensor: </w:t>
      </w:r>
      <w:r>
        <w:rPr>
          <w:sz w:val="24"/>
          <w:szCs w:val="24"/>
        </w:rPr>
        <w:t>An input device that reads or measures a physical property and converts it to a numerical value</w:t>
      </w:r>
      <w:r>
        <w:rPr>
          <w:sz w:val="28"/>
          <w:szCs w:val="28"/>
        </w:rPr>
        <w:t xml:space="preserve">. </w:t>
      </w:r>
    </w:p>
    <w:p>
      <w:pPr>
        <w:pStyle w:val="Normal"/>
        <w:rPr>
          <w:sz w:val="24"/>
          <w:szCs w:val="24"/>
        </w:rPr>
      </w:pPr>
      <w:r>
        <w:rPr>
          <w:sz w:val="28"/>
          <w:szCs w:val="28"/>
        </w:rPr>
        <w:t>Temperature Sensor</w:t>
      </w:r>
      <w:r>
        <w:rPr>
          <w:b/>
          <w:bCs/>
          <w:sz w:val="24"/>
          <w:szCs w:val="24"/>
        </w:rPr>
        <w:t>:</w:t>
      </w:r>
      <w:r>
        <w:rPr>
          <w:sz w:val="28"/>
          <w:szCs w:val="28"/>
        </w:rPr>
        <w:t xml:space="preserve"> </w:t>
      </w:r>
      <w:r>
        <w:rPr>
          <w:sz w:val="24"/>
          <w:szCs w:val="24"/>
        </w:rPr>
        <w:t>a sensor that measures the temperature in degrees Celsius (scientific units)</w:t>
      </w:r>
    </w:p>
    <w:p>
      <w:pPr>
        <w:pStyle w:val="Normal"/>
        <w:rPr>
          <w:b/>
        </w:rPr>
      </w:pPr>
      <w:r>
        <w:rPr>
          <w:b/>
        </w:rPr>
      </w:r>
    </w:p>
    <w:p>
      <w:pPr>
        <w:pStyle w:val="Normal"/>
        <w:rPr/>
      </w:pPr>
      <w:r>
        <w:rPr/>
      </w:r>
    </w:p>
    <w:p>
      <w:pPr>
        <w:pStyle w:val="Normal"/>
        <w:rPr>
          <w:b/>
        </w:rPr>
      </w:pPr>
      <w:r>
        <w:rPr>
          <w:b/>
        </w:rPr>
        <w:t>Teaching Guide</w:t>
      </w:r>
    </w:p>
    <w:p>
      <w:pPr>
        <w:pStyle w:val="Normal"/>
        <w:rPr>
          <w:u w:val="single"/>
        </w:rPr>
      </w:pPr>
      <w:r>
        <w:rPr>
          <w:u w:val="single"/>
        </w:rPr>
        <w:t>Getting started (10 mins)</w:t>
      </w:r>
    </w:p>
    <w:p>
      <w:pPr>
        <w:pStyle w:val="Normal"/>
        <w:ind w:left="720"/>
        <w:rPr/>
      </w:pPr>
      <w:r>
        <w:rPr/>
        <w:t xml:space="preserve">Tell the class that they will create a micro:bit program with a Temperature Sensor today. Before they start programming, everyone needs to learn the new vocabulary terms. </w:t>
      </w:r>
    </w:p>
    <w:p>
      <w:pPr>
        <w:pStyle w:val="Normal"/>
        <w:rPr>
          <w:u w:val="single"/>
        </w:rPr>
      </w:pPr>
      <w:r>
        <w:rPr>
          <w:u w:val="single"/>
        </w:rPr>
        <w:t>Activity (40 mins)</w:t>
      </w:r>
    </w:p>
    <w:p>
      <w:pPr>
        <w:pStyle w:val="Normal"/>
        <w:ind w:left="720"/>
        <w:rPr>
          <w:u w:val="single"/>
        </w:rPr>
      </w:pPr>
      <w:r>
        <w:rPr/>
        <w:t>The class is now ready to create their micro:bit with the sensor . Use your chosen method to demonstrate how to complete the activity. Make sure students are having the temperature displayed after button A is pressed. Once students get a temperature displayed on the screen, allow them time to experiment with the micro:bit with warmer or colder temperatures by using a source of heat or cooling to quickly change the temperature. Encourage students to share their temperatures with the class. It is important to build a sense of accomplishment early in CS Making so that students will be engaged quickly and are more likely to persevere when projects become more challenging.</w:t>
      </w:r>
    </w:p>
    <w:p>
      <w:pPr>
        <w:pStyle w:val="Normal"/>
        <w:rPr>
          <w:u w:val="single"/>
        </w:rPr>
      </w:pPr>
      <w:r>
        <w:rPr>
          <w:u w:val="single"/>
        </w:rPr>
        <w:t>Wrap Up (5 mins)</w:t>
      </w:r>
    </w:p>
    <w:p>
      <w:pPr>
        <w:pStyle w:val="Normal"/>
        <w:ind w:left="720"/>
        <w:rPr/>
      </w:pPr>
      <w:r>
        <w:rPr/>
        <w:t>Review the 3-vocabulary words.</w:t>
      </w:r>
    </w:p>
    <w:p>
      <w:pPr>
        <w:pStyle w:val="Normal"/>
        <w:ind w:left="720"/>
        <w:rPr/>
      </w:pPr>
      <w:r>
        <w:rPr/>
        <w:t>Variable: An element, feature, or factor that is liable to change; in a programming language, a symbolic representation of some state or property of the program.</w:t>
      </w:r>
    </w:p>
    <w:p>
      <w:pPr>
        <w:pStyle w:val="Normal"/>
        <w:ind w:left="720"/>
        <w:rPr/>
      </w:pPr>
      <w:r>
        <w:rPr/>
        <w:t xml:space="preserve">Sensor: An input device that reads or measures a physical property and converts it to a numerical value. </w:t>
      </w:r>
    </w:p>
    <w:p>
      <w:pPr>
        <w:pStyle w:val="Normal"/>
        <w:ind w:left="720"/>
        <w:rPr/>
      </w:pPr>
      <w:r>
        <w:rPr/>
        <w:t>Temperature Sensor: a sensor that measures the temperature in degrees Celsius (scientific units)</w:t>
      </w:r>
    </w:p>
    <w:p>
      <w:pPr>
        <w:pStyle w:val="Normal"/>
        <w:ind w:left="720"/>
        <w:rPr/>
      </w:pPr>
      <w:r>
        <w:rPr/>
      </w:r>
    </w:p>
    <w:p>
      <w:pPr>
        <w:pStyle w:val="Normal"/>
        <w:ind w:left="720"/>
        <w:rPr/>
      </w:pPr>
      <w:r>
        <w:rPr/>
        <w:t>If time permits, ask the students to think of other type of sensors such as smoke sensor, light sensor, color sensor, etc.</w:t>
      </w:r>
    </w:p>
    <w:sectPr>
      <w:headerReference w:type="even" r:id="rId4"/>
      <w:headerReference w:type="default" r:id="rId5"/>
      <w:headerReference w:type="first" r:id="rId6"/>
      <w:type w:val="nextPage"/>
      <w:pgSz w:w="12240" w:h="15840"/>
      <w:pgMar w:left="1440" w:right="1440" w:gutter="0" w:header="0" w:top="1440" w:footer="0" w:bottom="144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OpenSymbol">
    <w:altName w:val="Arial Unicode MS"/>
    <w:charset w:val="01"/>
    <w:family w:val="auto"/>
    <w:pitch w:val="default"/>
  </w:font>
  <w:font w:name="Symbol">
    <w:charset w:val="02"/>
    <w:family w:val="auto"/>
    <w:pitch w:val="default"/>
  </w:font>
  <w:font w:name="Wingdings">
    <w:charset w:val="02"/>
    <w:family w:val="auto"/>
    <w:pitch w:val="default"/>
  </w:font>
  <w:font w:name="Wingdings 2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﹘"/>
      <w:lvlJc w:val="left"/>
      <w:pPr>
        <w:tabs>
          <w:tab w:val="num" w:pos="0"/>
        </w:tabs>
        <w:ind w:left="1260" w:hanging="360"/>
      </w:pPr>
      <w:rPr>
        <w:rFonts w:ascii="OpenSymbol" w:hAnsi="OpenSymbol" w:cs="OpenSymbol" w:hint="default"/>
        <w:u w:val="none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1980" w:hanging="360"/>
      </w:pPr>
      <w:rPr>
        <w:rFonts w:ascii="Symbol" w:hAnsi="Symbol" w:cs="Symbol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70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342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414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86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58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630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7020" w:hanging="360"/>
      </w:pPr>
      <w:rPr>
        <w:rFonts w:ascii="OpenSymbol" w:hAnsi="OpenSymbol" w:cs="OpenSymbol" w:hint="default"/>
        <w:u w:val="none"/>
      </w:rPr>
    </w:lvl>
  </w:abstractNum>
  <w:abstractNum w:abstractNumId="2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3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4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5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6"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  <w:u w:val="none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  <w:u w:val="none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  <w:u w:val="none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  <w:u w:val="none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  <w:u w:val="none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  <w:u w:val="none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  <w:u w:val="none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  <w:u w:val="none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  <w:u w:val="none"/>
      </w:rPr>
    </w:lvl>
  </w:abstractNum>
  <w:abstractNum w:abstractNumId="7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Arial" w:hAnsi="Arial" w:eastAsia="Arial" w:cs="Arial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76" w:before="0" w:after="0"/>
      <w:jc w:val="left"/>
    </w:pPr>
    <w:rPr>
      <w:rFonts w:ascii="Arial" w:hAnsi="Arial" w:eastAsia="Arial" w:cs="Arial"/>
      <w:color w:val="auto"/>
      <w:kern w:val="0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uiPriority w:val="9"/>
    <w:qFormat/>
    <w:pPr>
      <w:keepNext w:val="true"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 w:val="true"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40" w:after="80"/>
      <w:outlineLvl w:val="5"/>
    </w:pPr>
    <w:rPr>
      <w:i/>
      <w:color w:val="66666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2a4036"/>
    <w:rPr>
      <w:color w:themeColor="hyperlink"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2a4036"/>
    <w:rPr>
      <w:color w:val="605E5C"/>
      <w:shd w:fill="E1DFDD" w:val="clear"/>
    </w:rPr>
  </w:style>
  <w:style w:type="character" w:styleId="FollowedHyperlink">
    <w:name w:val="FollowedHyperlink"/>
    <w:basedOn w:val="DefaultParagraphFont"/>
    <w:uiPriority w:val="99"/>
    <w:semiHidden/>
    <w:unhideWhenUsed/>
    <w:rsid w:val="005267e5"/>
    <w:rPr>
      <w:color w:themeColor="followedHyperlink" w:val="8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ejaVu Sans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Title">
    <w:name w:val="Title"/>
    <w:basedOn w:val="Normal"/>
    <w:next w:val="Normal"/>
    <w:uiPriority w:val="10"/>
    <w:qFormat/>
    <w:pPr>
      <w:keepNext w:val="true"/>
      <w:keepLines/>
      <w:spacing w:before="0"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 w:val="true"/>
      <w:keepLines/>
      <w:spacing w:before="0"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5f2446"/>
    <w:pPr>
      <w:spacing w:before="0" w:after="0"/>
      <w:ind w:left="720"/>
      <w:contextualSpacing/>
    </w:pPr>
    <w:rPr/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youtu.be/mrHn8eZ9eqg" TargetMode="External"/><Relationship Id="rId3" Type="http://schemas.openxmlformats.org/officeDocument/2006/relationships/hyperlink" Target="https://makecode.microbit.org/browsers" TargetMode="Externa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header" Target="header3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1419</TotalTime>
  <Application>LibreOffice/24.2.1.2$OpenBSD_X86_64 LibreOffice_project/420$Build-2</Application>
  <AppVersion>15.0000</AppVersion>
  <Pages>2</Pages>
  <Words>565</Words>
  <Characters>3077</Characters>
  <CharactersWithSpaces>3603</CharactersWithSpaces>
  <Paragraphs>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2022-05-24T22:39:00Z</dcterms:created>
  <dc:creator/>
  <dc:description/>
  <dc:language>en-US</dc:language>
  <cp:lastModifiedBy/>
  <dcterms:modified xsi:type="dcterms:W3CDTF">2024-07-23T18:34:14Z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